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C7" w:rsidRDefault="00A842C7" w:rsidP="00980D0E">
      <w:pPr>
        <w:pStyle w:val="Corps"/>
        <w:jc w:val="both"/>
        <w:rPr>
          <w:b/>
          <w:bCs/>
          <w:sz w:val="28"/>
          <w:szCs w:val="28"/>
        </w:rPr>
      </w:pPr>
    </w:p>
    <w:p w:rsidR="00AF0032" w:rsidRDefault="00232A30" w:rsidP="00980D0E">
      <w:pPr>
        <w:pStyle w:val="Corps"/>
        <w:jc w:val="center"/>
        <w:rPr>
          <w:b/>
          <w:bCs/>
          <w:sz w:val="28"/>
          <w:szCs w:val="28"/>
        </w:rPr>
      </w:pPr>
      <w:r>
        <w:rPr>
          <w:b/>
          <w:bCs/>
          <w:sz w:val="28"/>
          <w:szCs w:val="28"/>
          <w:lang w:val="de-DE"/>
        </w:rPr>
        <w:t>COMPTE RENDU DU CONSEIL D</w:t>
      </w:r>
      <w:r>
        <w:rPr>
          <w:b/>
          <w:bCs/>
          <w:sz w:val="28"/>
          <w:szCs w:val="28"/>
        </w:rPr>
        <w:t>’</w:t>
      </w:r>
      <w:r>
        <w:rPr>
          <w:b/>
          <w:bCs/>
          <w:sz w:val="28"/>
          <w:szCs w:val="28"/>
          <w:lang w:val="de-DE"/>
        </w:rPr>
        <w:t>ECOLE</w:t>
      </w:r>
    </w:p>
    <w:p w:rsidR="00AF0032" w:rsidRDefault="00AF0032" w:rsidP="00980D0E">
      <w:pPr>
        <w:pStyle w:val="Corps"/>
        <w:jc w:val="both"/>
      </w:pPr>
    </w:p>
    <w:p w:rsidR="00AF0032" w:rsidRDefault="00232A30" w:rsidP="00980D0E">
      <w:pPr>
        <w:pStyle w:val="Corps"/>
        <w:jc w:val="both"/>
      </w:pPr>
      <w:r w:rsidRPr="004B5EE9">
        <w:rPr>
          <w:b/>
        </w:rPr>
        <w:t>Conseil n</w:t>
      </w:r>
      <w:r w:rsidRPr="004B5EE9">
        <w:rPr>
          <w:b/>
          <w:lang w:val="it-IT"/>
        </w:rPr>
        <w:t>°</w:t>
      </w:r>
      <w:r w:rsidR="00786658">
        <w:rPr>
          <w:b/>
        </w:rPr>
        <w:t xml:space="preserve"> 3 du 16juin</w:t>
      </w:r>
      <w:r w:rsidRPr="004B5EE9">
        <w:rPr>
          <w:b/>
        </w:rPr>
        <w:t xml:space="preserve"> 2016</w:t>
      </w:r>
      <w:r>
        <w:t xml:space="preserve"> – séance dé</w:t>
      </w:r>
      <w:r w:rsidRPr="00DE071F">
        <w:t>but</w:t>
      </w:r>
      <w:r>
        <w:t>ée à 19h00.</w:t>
      </w:r>
    </w:p>
    <w:p w:rsidR="00AF0032" w:rsidRDefault="008A358A" w:rsidP="00980D0E">
      <w:pPr>
        <w:pStyle w:val="Corps"/>
        <w:ind w:left="708"/>
        <w:jc w:val="both"/>
      </w:pPr>
      <w:r>
        <w:t>Personnes présentes</w:t>
      </w:r>
      <w:r w:rsidR="00232A30">
        <w:t> :</w:t>
      </w:r>
    </w:p>
    <w:p w:rsidR="00AF0032" w:rsidRDefault="00232A30" w:rsidP="00980D0E">
      <w:pPr>
        <w:pStyle w:val="Corps"/>
        <w:ind w:left="708"/>
        <w:jc w:val="both"/>
      </w:pPr>
      <w:r>
        <w:rPr>
          <w:b/>
          <w:bCs/>
        </w:rPr>
        <w:t>Pour les parents d’élèves</w:t>
      </w:r>
      <w:r>
        <w:t xml:space="preserve"> : Mmes Bailly, Beauquesne, </w:t>
      </w:r>
      <w:r w:rsidR="00340A87">
        <w:t>Chrétien, Denisse</w:t>
      </w:r>
      <w:r>
        <w:t xml:space="preserve">, </w:t>
      </w:r>
      <w:r w:rsidR="00340A87">
        <w:t xml:space="preserve">De Moura, Gamberini, Launay, </w:t>
      </w:r>
      <w:r>
        <w:t>Souty, Vu-Haussonne.</w:t>
      </w:r>
    </w:p>
    <w:p w:rsidR="00AF0032" w:rsidRDefault="00232A30" w:rsidP="00980D0E">
      <w:pPr>
        <w:pStyle w:val="Corps"/>
        <w:ind w:left="708"/>
        <w:jc w:val="both"/>
      </w:pPr>
      <w:r>
        <w:rPr>
          <w:b/>
          <w:bCs/>
        </w:rPr>
        <w:t>Pour la municipalité</w:t>
      </w:r>
      <w:r w:rsidR="00340A87">
        <w:t> :</w:t>
      </w:r>
      <w:r w:rsidR="008A358A">
        <w:t xml:space="preserve"> Mme</w:t>
      </w:r>
      <w:r w:rsidR="00B47F8D">
        <w:t xml:space="preserve"> </w:t>
      </w:r>
      <w:r w:rsidR="008A358A">
        <w:t>Pouzet, maire adjointe en charge du scolaire et Mme Brunet, responsable du service scolaire.</w:t>
      </w:r>
    </w:p>
    <w:p w:rsidR="00AF0032" w:rsidRDefault="00232A30" w:rsidP="00980D0E">
      <w:pPr>
        <w:pStyle w:val="Corps"/>
        <w:ind w:left="708"/>
        <w:jc w:val="both"/>
      </w:pPr>
      <w:r>
        <w:rPr>
          <w:b/>
          <w:bCs/>
        </w:rPr>
        <w:t>Pour l’équipe enseignante</w:t>
      </w:r>
      <w:r>
        <w:t> </w:t>
      </w:r>
      <w:r>
        <w:rPr>
          <w:lang w:val="it-IT"/>
        </w:rPr>
        <w:t>: Mmes Braem, Charraud, Ducarne, Magoni, Niclot, Ray-Capet</w:t>
      </w:r>
      <w:r w:rsidR="00B47F8D">
        <w:rPr>
          <w:lang w:val="it-IT"/>
        </w:rPr>
        <w:t xml:space="preserve"> </w:t>
      </w:r>
      <w:r w:rsidR="00B47F8D">
        <w:t xml:space="preserve">et </w:t>
      </w:r>
      <w:r>
        <w:t>MM.Bourseau, Locker, Niclot et Hossine (directeur)</w:t>
      </w:r>
    </w:p>
    <w:p w:rsidR="006061F0" w:rsidRDefault="006061F0" w:rsidP="00980D0E">
      <w:pPr>
        <w:pStyle w:val="Corps"/>
        <w:ind w:left="708"/>
        <w:jc w:val="both"/>
      </w:pPr>
    </w:p>
    <w:p w:rsidR="00AF0032" w:rsidRDefault="00065609" w:rsidP="00980D0E">
      <w:pPr>
        <w:pStyle w:val="Paragraphedeliste"/>
        <w:numPr>
          <w:ilvl w:val="0"/>
          <w:numId w:val="2"/>
        </w:numPr>
        <w:jc w:val="both"/>
        <w:rPr>
          <w:b/>
          <w:bCs/>
        </w:rPr>
      </w:pPr>
      <w:r>
        <w:rPr>
          <w:b/>
          <w:bCs/>
        </w:rPr>
        <w:t>Effectifs 2016 - 2017</w:t>
      </w:r>
    </w:p>
    <w:p w:rsidR="00AF0032" w:rsidRDefault="00065609" w:rsidP="00980D0E">
      <w:pPr>
        <w:pStyle w:val="Corps"/>
        <w:ind w:left="708"/>
        <w:jc w:val="both"/>
      </w:pPr>
      <w:r>
        <w:t>La prévision dans base élève est de 252 élèves pour la prochaine rentrée scolaire. A ce jour, 246 élèves sont inscrits définitivement et 6 sont  en attentes. L’école et la municipalité n’ont pas de nouvelles particulières au sujet de ces 6 élèves.</w:t>
      </w:r>
    </w:p>
    <w:p w:rsidR="00AF0032" w:rsidRDefault="00AF0032" w:rsidP="00980D0E">
      <w:pPr>
        <w:pStyle w:val="Corps"/>
        <w:jc w:val="both"/>
      </w:pPr>
    </w:p>
    <w:p w:rsidR="00AF0032" w:rsidRDefault="00065609" w:rsidP="00980D0E">
      <w:pPr>
        <w:pStyle w:val="Paragraphedeliste"/>
        <w:numPr>
          <w:ilvl w:val="0"/>
          <w:numId w:val="2"/>
        </w:numPr>
        <w:jc w:val="both"/>
        <w:rPr>
          <w:b/>
          <w:bCs/>
        </w:rPr>
      </w:pPr>
      <w:r>
        <w:rPr>
          <w:b/>
          <w:bCs/>
        </w:rPr>
        <w:t>Organisation des classes pour l’année scolaire 2016 - 2017</w:t>
      </w:r>
    </w:p>
    <w:p w:rsidR="00AF0032" w:rsidRDefault="00065609" w:rsidP="00980D0E">
      <w:pPr>
        <w:pStyle w:val="Corps"/>
        <w:ind w:left="708"/>
        <w:jc w:val="both"/>
      </w:pPr>
      <w:r>
        <w:t>Comme suite à une baisse dans les effectifs due au delta entre les élèves sortants (60 CM 2) et les élèves entrants (40 GS), une classe a été fermée. L’école comportera donc 10 classes l’an proch</w:t>
      </w:r>
      <w:r w:rsidR="008A358A">
        <w:t>ain avec 2 classes par niveau.</w:t>
      </w:r>
    </w:p>
    <w:p w:rsidR="00AF0032" w:rsidRPr="007F2952" w:rsidRDefault="007F2952" w:rsidP="007F2952">
      <w:pPr>
        <w:pStyle w:val="Corps"/>
        <w:ind w:left="708"/>
        <w:jc w:val="both"/>
        <w:rPr>
          <w:color w:val="FF0000"/>
        </w:rPr>
      </w:pPr>
      <w:r w:rsidRPr="002F0782">
        <w:rPr>
          <w:color w:val="auto"/>
        </w:rPr>
        <w:t>Une baisse des effectifs sur la rentrée 2017/2018 est à craindre. Cette érosion se traduirait par une fermeture supplémentaire de classe</w:t>
      </w:r>
      <w:r w:rsidRPr="007F2952">
        <w:rPr>
          <w:color w:val="FF0000"/>
        </w:rPr>
        <w:t xml:space="preserve">.  </w:t>
      </w:r>
    </w:p>
    <w:p w:rsidR="00AF0032" w:rsidRDefault="0081009C" w:rsidP="00980D0E">
      <w:pPr>
        <w:pStyle w:val="Paragraphedeliste"/>
        <w:numPr>
          <w:ilvl w:val="0"/>
          <w:numId w:val="2"/>
        </w:numPr>
        <w:jc w:val="both"/>
        <w:rPr>
          <w:b/>
          <w:bCs/>
        </w:rPr>
      </w:pPr>
      <w:r>
        <w:rPr>
          <w:b/>
          <w:bCs/>
        </w:rPr>
        <w:t>Nouveaux programmes</w:t>
      </w:r>
    </w:p>
    <w:p w:rsidR="00AF0032" w:rsidRDefault="0081009C" w:rsidP="007F2952">
      <w:pPr>
        <w:pStyle w:val="Corps"/>
        <w:ind w:left="708"/>
        <w:jc w:val="both"/>
      </w:pPr>
      <w:r>
        <w:t>Les parents sont informés de la mise en place des nouveaux programmes et de la mise en route du nouveau socle commun</w:t>
      </w:r>
      <w:r w:rsidR="008A358A">
        <w:t xml:space="preserve"> organisant les nouveaux cycles : le cycle 2 comportant les classes de CP, CE1 et CE2 et le cycle 3 avec les classes de CM1, CM2 et 6è.</w:t>
      </w:r>
    </w:p>
    <w:p w:rsidR="008A358A" w:rsidRDefault="008A358A" w:rsidP="00980D0E">
      <w:pPr>
        <w:pStyle w:val="Paragraphedeliste"/>
        <w:numPr>
          <w:ilvl w:val="0"/>
          <w:numId w:val="2"/>
        </w:numPr>
        <w:jc w:val="both"/>
        <w:rPr>
          <w:b/>
          <w:bCs/>
        </w:rPr>
      </w:pPr>
      <w:r>
        <w:rPr>
          <w:b/>
          <w:bCs/>
        </w:rPr>
        <w:t>Point sur le numérique à l’école</w:t>
      </w:r>
    </w:p>
    <w:p w:rsidR="007F2952" w:rsidRPr="002F0782" w:rsidRDefault="008A358A" w:rsidP="007F2952">
      <w:pPr>
        <w:pStyle w:val="Paragraphedeliste"/>
        <w:jc w:val="both"/>
        <w:rPr>
          <w:color w:val="auto"/>
        </w:rPr>
      </w:pPr>
      <w:r w:rsidRPr="002F0782">
        <w:rPr>
          <w:color w:val="auto"/>
        </w:rPr>
        <w:t>Madame Pouzet, maire adjointe en charge du scolaire et Mme Brunet Gwenaëlle ont inform</w:t>
      </w:r>
      <w:r w:rsidR="007F2952" w:rsidRPr="002F0782">
        <w:rPr>
          <w:color w:val="auto"/>
        </w:rPr>
        <w:t xml:space="preserve">é les parents d’une dotation pour matériel </w:t>
      </w:r>
      <w:r w:rsidRPr="002F0782">
        <w:rPr>
          <w:color w:val="auto"/>
        </w:rPr>
        <w:t xml:space="preserve">informatique pour l’école </w:t>
      </w:r>
      <w:r w:rsidR="007F2952" w:rsidRPr="002F0782">
        <w:rPr>
          <w:color w:val="auto"/>
        </w:rPr>
        <w:t xml:space="preserve">mis en place par la commune, </w:t>
      </w:r>
      <w:r w:rsidRPr="002F0782">
        <w:rPr>
          <w:color w:val="auto"/>
        </w:rPr>
        <w:t>de 5 500 € environ par an sur trois ans,</w:t>
      </w:r>
      <w:r w:rsidR="002F0782" w:rsidRPr="002F0782">
        <w:rPr>
          <w:color w:val="auto"/>
        </w:rPr>
        <w:t xml:space="preserve"> </w:t>
      </w:r>
      <w:r w:rsidR="00AA337B" w:rsidRPr="002F0782">
        <w:rPr>
          <w:color w:val="auto"/>
        </w:rPr>
        <w:t>à partir de janvier 2017,</w:t>
      </w:r>
      <w:r w:rsidRPr="002F0782">
        <w:rPr>
          <w:color w:val="auto"/>
        </w:rPr>
        <w:t xml:space="preserve"> soit un</w:t>
      </w:r>
      <w:r w:rsidR="007F2952" w:rsidRPr="002F0782">
        <w:rPr>
          <w:color w:val="auto"/>
        </w:rPr>
        <w:t>e enveloppe globale de 16 5</w:t>
      </w:r>
      <w:r w:rsidRPr="002F0782">
        <w:rPr>
          <w:color w:val="auto"/>
        </w:rPr>
        <w:t xml:space="preserve">00 €. </w:t>
      </w:r>
    </w:p>
    <w:p w:rsidR="008A358A" w:rsidRPr="002F0782" w:rsidRDefault="008A358A" w:rsidP="007F2952">
      <w:pPr>
        <w:pStyle w:val="Paragraphedeliste"/>
        <w:jc w:val="both"/>
        <w:rPr>
          <w:color w:val="auto"/>
        </w:rPr>
      </w:pPr>
      <w:r w:rsidRPr="002F0782">
        <w:rPr>
          <w:color w:val="auto"/>
        </w:rPr>
        <w:t>Mme la Maire adjointe d</w:t>
      </w:r>
      <w:r w:rsidR="007F2952" w:rsidRPr="002F0782">
        <w:rPr>
          <w:color w:val="auto"/>
        </w:rPr>
        <w:t xml:space="preserve">emande que la dépense de ce budget rentre dans le cadre </w:t>
      </w:r>
      <w:r w:rsidRPr="002F0782">
        <w:rPr>
          <w:color w:val="auto"/>
        </w:rPr>
        <w:t>d’un proje</w:t>
      </w:r>
      <w:r w:rsidR="007F2952" w:rsidRPr="002F0782">
        <w:rPr>
          <w:color w:val="auto"/>
        </w:rPr>
        <w:t>t pédagogique et soit accolée</w:t>
      </w:r>
      <w:r w:rsidRPr="002F0782">
        <w:rPr>
          <w:color w:val="auto"/>
        </w:rPr>
        <w:t xml:space="preserve"> au projet d’école en vigueur.</w:t>
      </w:r>
    </w:p>
    <w:p w:rsidR="008A358A" w:rsidRPr="008A358A" w:rsidRDefault="008A358A" w:rsidP="00980D0E">
      <w:pPr>
        <w:pStyle w:val="Paragraphedeliste"/>
        <w:jc w:val="both"/>
        <w:rPr>
          <w:b/>
          <w:bCs/>
        </w:rPr>
      </w:pPr>
      <w:r w:rsidRPr="008A358A">
        <w:t>Elle demande aussi la prise de contact avec M. Landuyt Jérôme, conseiller pédagogique en usage du numérique, bassin de Saint-Germain-en Laye- et Sartrouville, pour qu’il éclaire la réflexion des prochains conseils des maitres dédiés à l’élaboration de ce projet.</w:t>
      </w:r>
    </w:p>
    <w:p w:rsidR="00340E3A" w:rsidRPr="002F0782" w:rsidRDefault="00FD334A" w:rsidP="00FD334A">
      <w:pPr>
        <w:ind w:left="705"/>
        <w:jc w:val="both"/>
        <w:rPr>
          <w:bCs/>
          <w:lang w:val="fr-FR"/>
        </w:rPr>
      </w:pPr>
      <w:r w:rsidRPr="002F0782">
        <w:rPr>
          <w:bCs/>
          <w:lang w:val="fr-FR"/>
        </w:rPr>
        <w:t>Les enseignants évoquent l’obsolescence des logiciels des ordinateurs de la salle informatique, ce qui nécessitera des investissements.</w:t>
      </w:r>
      <w:r w:rsidR="007F2952" w:rsidRPr="002F0782">
        <w:rPr>
          <w:bCs/>
          <w:lang w:val="fr-FR"/>
        </w:rPr>
        <w:t xml:space="preserve"> La mairie s’est engagée à donner une réponse au problème rapidement.</w:t>
      </w:r>
    </w:p>
    <w:p w:rsidR="00FD334A" w:rsidRDefault="00FD334A" w:rsidP="00980D0E">
      <w:pPr>
        <w:jc w:val="both"/>
        <w:rPr>
          <w:bCs/>
          <w:color w:val="FF0000"/>
          <w:lang w:val="fr-FR"/>
        </w:rPr>
      </w:pPr>
    </w:p>
    <w:p w:rsidR="00FD334A" w:rsidRDefault="00FD334A" w:rsidP="00980D0E">
      <w:pPr>
        <w:jc w:val="both"/>
        <w:rPr>
          <w:bCs/>
          <w:color w:val="FF0000"/>
          <w:lang w:val="fr-FR"/>
        </w:rPr>
      </w:pPr>
    </w:p>
    <w:p w:rsidR="00FD334A" w:rsidRPr="00FD334A" w:rsidRDefault="00FD334A" w:rsidP="00980D0E">
      <w:pPr>
        <w:jc w:val="both"/>
        <w:rPr>
          <w:bCs/>
          <w:lang w:val="fr-FR"/>
        </w:rPr>
      </w:pPr>
    </w:p>
    <w:p w:rsidR="00340E3A" w:rsidRPr="00FD334A" w:rsidRDefault="00340E3A" w:rsidP="00FD334A">
      <w:pPr>
        <w:pStyle w:val="Paragraphedeliste"/>
        <w:numPr>
          <w:ilvl w:val="0"/>
          <w:numId w:val="2"/>
        </w:numPr>
        <w:jc w:val="both"/>
        <w:rPr>
          <w:b/>
          <w:bCs/>
        </w:rPr>
      </w:pPr>
      <w:r>
        <w:rPr>
          <w:b/>
          <w:bCs/>
        </w:rPr>
        <w:t>Point coopérative</w:t>
      </w:r>
    </w:p>
    <w:p w:rsidR="00340E3A" w:rsidRDefault="00340E3A" w:rsidP="00980D0E">
      <w:pPr>
        <w:pStyle w:val="Paragraphedeliste"/>
        <w:jc w:val="both"/>
        <w:rPr>
          <w:bCs/>
        </w:rPr>
      </w:pPr>
      <w:r w:rsidRPr="00340E3A">
        <w:rPr>
          <w:bCs/>
        </w:rPr>
        <w:t>Le budget actuel de la coopérative s’élève à environ 8 500 €, malgré les dépenses</w:t>
      </w:r>
      <w:r>
        <w:rPr>
          <w:bCs/>
        </w:rPr>
        <w:t xml:space="preserve"> engagées pour les sorties au théâtre ou pour les activités diverses dont les élèves de l’école ont pu bénéficier.</w:t>
      </w:r>
    </w:p>
    <w:p w:rsidR="007F2952" w:rsidRPr="002F0782" w:rsidRDefault="007F2952" w:rsidP="00980D0E">
      <w:pPr>
        <w:pStyle w:val="Paragraphedeliste"/>
        <w:jc w:val="both"/>
        <w:rPr>
          <w:bCs/>
          <w:color w:val="auto"/>
        </w:rPr>
      </w:pPr>
      <w:r w:rsidRPr="002F0782">
        <w:rPr>
          <w:bCs/>
          <w:color w:val="auto"/>
        </w:rPr>
        <w:t>Le bud</w:t>
      </w:r>
      <w:bookmarkStart w:id="0" w:name="_GoBack"/>
      <w:bookmarkEnd w:id="0"/>
      <w:r w:rsidRPr="002F0782">
        <w:rPr>
          <w:bCs/>
          <w:color w:val="auto"/>
        </w:rPr>
        <w:t>get sera à dépenser dans l’année scolaire 2016/2017.</w:t>
      </w:r>
    </w:p>
    <w:p w:rsidR="00340E3A" w:rsidRPr="00340E3A" w:rsidRDefault="00340E3A" w:rsidP="00980D0E">
      <w:pPr>
        <w:pStyle w:val="Paragraphedeliste"/>
        <w:jc w:val="both"/>
        <w:rPr>
          <w:bCs/>
        </w:rPr>
      </w:pPr>
      <w:r>
        <w:rPr>
          <w:bCs/>
        </w:rPr>
        <w:t>Toutefois, il reste à engager les dépenses pour les spectacles des classes et la Kermesse…</w:t>
      </w:r>
    </w:p>
    <w:p w:rsidR="00AF0032" w:rsidRPr="00340E3A" w:rsidRDefault="008A358A" w:rsidP="00980D0E">
      <w:pPr>
        <w:pStyle w:val="Paragraphedeliste"/>
        <w:numPr>
          <w:ilvl w:val="0"/>
          <w:numId w:val="2"/>
        </w:numPr>
        <w:jc w:val="both"/>
        <w:rPr>
          <w:b/>
          <w:bCs/>
        </w:rPr>
      </w:pPr>
      <w:r w:rsidRPr="00340E3A">
        <w:rPr>
          <w:b/>
          <w:bCs/>
        </w:rPr>
        <w:t>Bilan des activités de l’année scolaire écoulée</w:t>
      </w:r>
    </w:p>
    <w:p w:rsidR="00AF0032" w:rsidRPr="002F0782" w:rsidRDefault="00340E3A" w:rsidP="00980D0E">
      <w:pPr>
        <w:pStyle w:val="Corps"/>
        <w:numPr>
          <w:ilvl w:val="0"/>
          <w:numId w:val="8"/>
        </w:numPr>
        <w:jc w:val="both"/>
        <w:rPr>
          <w:color w:val="auto"/>
        </w:rPr>
      </w:pPr>
      <w:r w:rsidRPr="002F0782">
        <w:rPr>
          <w:color w:val="auto"/>
        </w:rPr>
        <w:t>Classes transplantées</w:t>
      </w:r>
      <w:r w:rsidR="002F0782" w:rsidRPr="002F0782">
        <w:rPr>
          <w:color w:val="auto"/>
        </w:rPr>
        <w:t xml:space="preserve"> au </w:t>
      </w:r>
      <w:r w:rsidR="00FD334A" w:rsidRPr="002F0782">
        <w:rPr>
          <w:color w:val="auto"/>
        </w:rPr>
        <w:t>Village américain</w:t>
      </w:r>
    </w:p>
    <w:p w:rsidR="00AF0032" w:rsidRDefault="00340E3A" w:rsidP="00980D0E">
      <w:pPr>
        <w:pStyle w:val="Corps"/>
        <w:ind w:left="360"/>
        <w:jc w:val="both"/>
      </w:pPr>
      <w:r>
        <w:t>Les enseignantes responsables de ce voyage en tirent un bilan plutôt positif, même si tout n’a pas été parfait. Une réflexion sera menée à ce sujet pour la reconduite en l’état de ce projet.</w:t>
      </w:r>
    </w:p>
    <w:p w:rsidR="00340E3A" w:rsidRDefault="00340E3A" w:rsidP="00980D0E">
      <w:pPr>
        <w:pStyle w:val="Corps"/>
        <w:numPr>
          <w:ilvl w:val="0"/>
          <w:numId w:val="8"/>
        </w:numPr>
        <w:jc w:val="both"/>
      </w:pPr>
      <w:r>
        <w:t>Cinéma de Noël</w:t>
      </w:r>
    </w:p>
    <w:p w:rsidR="00340E3A" w:rsidRDefault="00340E3A" w:rsidP="00980D0E">
      <w:pPr>
        <w:pStyle w:val="Corps"/>
        <w:ind w:left="708"/>
        <w:jc w:val="both"/>
      </w:pPr>
      <w:r>
        <w:t>Les enseignants participants ont apprécié l’activité proposée par la municipalité et ont interrogé celle-ci quant à la reconduite de cette journée. Ils ont obtenu une réponse positive de Mme Pouzet, qui a même parlé d’une extension sur la semaine pour permettre à un plus grand nombre d’en bénéficier.</w:t>
      </w:r>
    </w:p>
    <w:p w:rsidR="000007E2" w:rsidRDefault="000007E2" w:rsidP="00980D0E">
      <w:pPr>
        <w:pStyle w:val="Corps"/>
        <w:numPr>
          <w:ilvl w:val="0"/>
          <w:numId w:val="8"/>
        </w:numPr>
        <w:jc w:val="both"/>
      </w:pPr>
      <w:r>
        <w:t>Le « défi techno »</w:t>
      </w:r>
    </w:p>
    <w:p w:rsidR="000007E2" w:rsidRDefault="000007E2" w:rsidP="00980D0E">
      <w:pPr>
        <w:pStyle w:val="Corps"/>
        <w:ind w:left="1068"/>
        <w:jc w:val="both"/>
      </w:pPr>
      <w:r>
        <w:t>L’enseignante de la classe concernée insiste sur tous les points positifs que ce défi a apportés aux élèves. Elle informe les parents sur la qualité des œuvres présentées lors de la visite de l’exposition réalisée à partir des travaux des enfants. Elle précise que cette exposition ne concerne pas que le monde scolaire et que les parents peuvent s’y rendre avec leurs enfants en toute liberté.</w:t>
      </w:r>
    </w:p>
    <w:p w:rsidR="000007E2" w:rsidRDefault="000007E2" w:rsidP="00980D0E">
      <w:pPr>
        <w:pStyle w:val="Corps"/>
        <w:numPr>
          <w:ilvl w:val="0"/>
          <w:numId w:val="8"/>
        </w:numPr>
        <w:jc w:val="both"/>
      </w:pPr>
      <w:r>
        <w:t>Le projet « électricité » au CP</w:t>
      </w:r>
    </w:p>
    <w:p w:rsidR="000007E2" w:rsidRDefault="000007E2" w:rsidP="00980D0E">
      <w:pPr>
        <w:pStyle w:val="Corps"/>
        <w:ind w:left="1068"/>
        <w:jc w:val="both"/>
      </w:pPr>
      <w:r>
        <w:t>Les élèves d’une classe de CP fabriquent un « fil électrique », jeu qui devrait servir pour la kermesse. Grâce à un intervenant issu du centre technique municipal, les enfants ont travaillé sur l’électricité et ses dangers avant de passer à la fabrication d’un objet.</w:t>
      </w:r>
    </w:p>
    <w:p w:rsidR="000007E2" w:rsidRDefault="000007E2" w:rsidP="00980D0E">
      <w:pPr>
        <w:pStyle w:val="Corps"/>
        <w:numPr>
          <w:ilvl w:val="0"/>
          <w:numId w:val="8"/>
        </w:numPr>
        <w:jc w:val="both"/>
      </w:pPr>
      <w:r>
        <w:t>Les sorties exceptionnelles</w:t>
      </w:r>
    </w:p>
    <w:p w:rsidR="000007E2" w:rsidRDefault="000007E2" w:rsidP="00980D0E">
      <w:pPr>
        <w:pStyle w:val="Corps"/>
        <w:ind w:left="1068"/>
        <w:jc w:val="both"/>
      </w:pPr>
      <w:r>
        <w:t xml:space="preserve">Elles ont concerné les CM 2 ; il s’agit des sorties à la journée (longue) effectuées à Verdun et en Normandie. Ces sorties ont été très intéressantes et très riches d’enseignement. Les enfants, </w:t>
      </w:r>
      <w:r w:rsidR="00DD0203">
        <w:t xml:space="preserve">les parents accompagnateurs </w:t>
      </w:r>
      <w:r>
        <w:t>et les enseignants ont beaucoup apprécié</w:t>
      </w:r>
      <w:r w:rsidR="00DD0203">
        <w:t xml:space="preserve"> ces deux journées, certes fatigantes mais instructives. Tout le monde espère leurs reconductions.</w:t>
      </w:r>
    </w:p>
    <w:p w:rsidR="00DD0203" w:rsidRDefault="001F2860" w:rsidP="00980D0E">
      <w:pPr>
        <w:pStyle w:val="Corps"/>
        <w:numPr>
          <w:ilvl w:val="0"/>
          <w:numId w:val="8"/>
        </w:numPr>
        <w:jc w:val="both"/>
      </w:pPr>
      <w:r>
        <w:t>Le projet théâtre</w:t>
      </w:r>
    </w:p>
    <w:p w:rsidR="001F2860" w:rsidRDefault="001F2860" w:rsidP="00980D0E">
      <w:pPr>
        <w:pStyle w:val="Corps"/>
        <w:ind w:left="1068"/>
        <w:jc w:val="both"/>
      </w:pPr>
      <w:r>
        <w:t>Cette année, les deux CP ont monté un projet autour du théâtre avec l’assistance d’un comédien professionnel. Les élèves ont beaucoup apprécié l’activité qui devrait trouver son point d’orgues le vendredi 24 juin, lors de la représentation devant les parents au château Chanorier.</w:t>
      </w:r>
    </w:p>
    <w:p w:rsidR="00F24D74" w:rsidRDefault="00F24D74" w:rsidP="00980D0E">
      <w:pPr>
        <w:pStyle w:val="Corps"/>
        <w:numPr>
          <w:ilvl w:val="0"/>
          <w:numId w:val="8"/>
        </w:numPr>
        <w:jc w:val="both"/>
      </w:pPr>
      <w:r>
        <w:t>Remise des prix</w:t>
      </w:r>
    </w:p>
    <w:p w:rsidR="00F24D74" w:rsidRDefault="00F24D74" w:rsidP="00980D0E">
      <w:pPr>
        <w:pStyle w:val="Corps"/>
        <w:ind w:left="1068"/>
        <w:jc w:val="both"/>
      </w:pPr>
      <w:r>
        <w:t>Comme chaque année, la municipalité remettra à chaque élève de CM2 quittant définitivement l’école, une calculatrice « collège » que chacun pourra utiliser l’an prochain, en 6è. Mme Pouzet effectuera cette remise des prix à l’école le 30 juin à 10 heures.</w:t>
      </w:r>
    </w:p>
    <w:p w:rsidR="002F0782" w:rsidRDefault="002F0782" w:rsidP="00980D0E">
      <w:pPr>
        <w:pStyle w:val="Corps"/>
        <w:ind w:left="1068"/>
        <w:jc w:val="both"/>
      </w:pPr>
    </w:p>
    <w:p w:rsidR="002F0782" w:rsidRDefault="002F0782" w:rsidP="00980D0E">
      <w:pPr>
        <w:pStyle w:val="Corps"/>
        <w:ind w:left="1068"/>
        <w:jc w:val="both"/>
      </w:pPr>
    </w:p>
    <w:p w:rsidR="002F0782" w:rsidRDefault="002F0782" w:rsidP="00980D0E">
      <w:pPr>
        <w:pStyle w:val="Corps"/>
        <w:ind w:left="1068"/>
        <w:jc w:val="both"/>
      </w:pPr>
    </w:p>
    <w:p w:rsidR="00AF0032" w:rsidRPr="006061F0" w:rsidRDefault="00935786" w:rsidP="00980D0E">
      <w:pPr>
        <w:pStyle w:val="Paragraphedeliste"/>
        <w:numPr>
          <w:ilvl w:val="0"/>
          <w:numId w:val="2"/>
        </w:numPr>
        <w:jc w:val="both"/>
        <w:rPr>
          <w:b/>
          <w:bCs/>
        </w:rPr>
      </w:pPr>
      <w:r>
        <w:rPr>
          <w:b/>
          <w:bCs/>
        </w:rPr>
        <w:t>Spectacles de classes</w:t>
      </w:r>
    </w:p>
    <w:p w:rsidR="00C30442" w:rsidRPr="002F0782" w:rsidRDefault="00935786" w:rsidP="002F0782">
      <w:pPr>
        <w:pStyle w:val="Corps"/>
        <w:ind w:left="666"/>
        <w:jc w:val="both"/>
      </w:pPr>
      <w:r>
        <w:t>Chaque classe présentera un spectacle aux parents. Les dates et horaires de ces spectacles seront communiqués aux familles par chaque enseignant.</w:t>
      </w:r>
    </w:p>
    <w:p w:rsidR="00C30442" w:rsidRPr="00C30442" w:rsidRDefault="00935786" w:rsidP="00980D0E">
      <w:pPr>
        <w:pStyle w:val="Corps"/>
        <w:numPr>
          <w:ilvl w:val="0"/>
          <w:numId w:val="2"/>
        </w:numPr>
        <w:jc w:val="both"/>
        <w:rPr>
          <w:b/>
        </w:rPr>
      </w:pPr>
      <w:r w:rsidRPr="00F24D74">
        <w:rPr>
          <w:rFonts w:eastAsia="Arial Unicode MS"/>
          <w:b/>
        </w:rPr>
        <w:t>Kermesse</w:t>
      </w:r>
    </w:p>
    <w:p w:rsidR="00935786" w:rsidRDefault="00935786" w:rsidP="00980D0E">
      <w:pPr>
        <w:pStyle w:val="Corps"/>
        <w:ind w:left="720"/>
        <w:jc w:val="both"/>
      </w:pPr>
      <w:r>
        <w:t xml:space="preserve">Les écoles Cerisiers et </w:t>
      </w:r>
      <w:r w:rsidR="00FD334A" w:rsidRPr="002F0782">
        <w:rPr>
          <w:color w:val="auto"/>
        </w:rPr>
        <w:t>Jules</w:t>
      </w:r>
      <w:r w:rsidR="00FD334A" w:rsidRPr="00FD334A">
        <w:rPr>
          <w:color w:val="FF0000"/>
        </w:rPr>
        <w:t xml:space="preserve"> </w:t>
      </w:r>
      <w:r>
        <w:t>Verne se sont unies sous l’égide d’un « comité de parents » pour organiser une kermesse regroupant les deux écoles. Celle-ci se tiendra le samedi 2 juillet, de 11 h 30 à 14 h 30.</w:t>
      </w:r>
    </w:p>
    <w:p w:rsidR="00AF0032" w:rsidRDefault="00935786" w:rsidP="00980D0E">
      <w:pPr>
        <w:pStyle w:val="Corps"/>
        <w:ind w:left="720"/>
        <w:jc w:val="both"/>
        <w:rPr>
          <w:rFonts w:ascii="Arial Unicode MS" w:eastAsia="Arial Unicode MS" w:hAnsi="Arial Unicode MS" w:cs="Arial Unicode MS"/>
        </w:rPr>
      </w:pPr>
      <w:r>
        <w:t>Tous les organisateurs espèrent une présence en nombre des familles avant la clôture de cette année scolaire.</w:t>
      </w:r>
    </w:p>
    <w:p w:rsidR="00423371" w:rsidRPr="00C30442" w:rsidRDefault="00423371" w:rsidP="00980D0E">
      <w:pPr>
        <w:pStyle w:val="Corps"/>
        <w:numPr>
          <w:ilvl w:val="0"/>
          <w:numId w:val="2"/>
        </w:numPr>
        <w:jc w:val="both"/>
        <w:rPr>
          <w:b/>
        </w:rPr>
      </w:pPr>
      <w:r w:rsidRPr="00C30442">
        <w:rPr>
          <w:rFonts w:eastAsia="Arial Unicode MS"/>
          <w:b/>
        </w:rPr>
        <w:t>Propositions éventuelles pour l’année prochaine</w:t>
      </w:r>
    </w:p>
    <w:p w:rsidR="003C7597" w:rsidRDefault="003C7597" w:rsidP="00980D0E">
      <w:pPr>
        <w:pStyle w:val="tableparagraph"/>
        <w:numPr>
          <w:ilvl w:val="0"/>
          <w:numId w:val="11"/>
        </w:numPr>
        <w:spacing w:before="17" w:after="0"/>
        <w:jc w:val="both"/>
        <w:rPr>
          <w:bCs/>
        </w:rPr>
      </w:pPr>
      <w:r>
        <w:rPr>
          <w:bCs/>
        </w:rPr>
        <w:t>EPS</w:t>
      </w:r>
    </w:p>
    <w:p w:rsidR="003C7597" w:rsidRDefault="003C7597" w:rsidP="00980D0E">
      <w:pPr>
        <w:pStyle w:val="tableparagraph"/>
        <w:spacing w:before="17" w:after="0"/>
        <w:ind w:left="1026"/>
        <w:jc w:val="both"/>
        <w:rPr>
          <w:bCs/>
        </w:rPr>
      </w:pPr>
      <w:r>
        <w:rPr>
          <w:bCs/>
        </w:rPr>
        <w:t>Les enseignants interrogent la municipalité au sujet de l’</w:t>
      </w:r>
      <w:r w:rsidR="00C30442">
        <w:rPr>
          <w:bCs/>
        </w:rPr>
        <w:t>intervenant EPS qui devrait prendre en responsabilité le bassin de Croissy et ne pourrait donc plus intervenir dans les écoles à partir du mois de décembre 2017. Celle-ci répond qu’elle ne souhaite pas la suppression du poste, au contraire, mais que le recrutement d’un remplaçant est difficile au vu du profil de poste.</w:t>
      </w:r>
    </w:p>
    <w:p w:rsidR="00C30442" w:rsidRDefault="00C30442" w:rsidP="00980D0E">
      <w:pPr>
        <w:pStyle w:val="tableparagraph"/>
        <w:spacing w:before="17" w:after="0"/>
        <w:ind w:left="1026"/>
        <w:jc w:val="both"/>
        <w:rPr>
          <w:bCs/>
        </w:rPr>
      </w:pPr>
    </w:p>
    <w:p w:rsidR="00C30442" w:rsidRDefault="00C30442" w:rsidP="00980D0E">
      <w:pPr>
        <w:pStyle w:val="tableparagraph"/>
        <w:numPr>
          <w:ilvl w:val="0"/>
          <w:numId w:val="11"/>
        </w:numPr>
        <w:spacing w:before="17" w:after="0"/>
        <w:jc w:val="both"/>
        <w:rPr>
          <w:bCs/>
        </w:rPr>
      </w:pPr>
      <w:r>
        <w:rPr>
          <w:bCs/>
        </w:rPr>
        <w:t>Activités</w:t>
      </w:r>
    </w:p>
    <w:p w:rsidR="00AF0032" w:rsidRDefault="00423371" w:rsidP="00980D0E">
      <w:pPr>
        <w:pStyle w:val="tableparagraph"/>
        <w:spacing w:before="17" w:after="0"/>
        <w:ind w:left="1026"/>
        <w:jc w:val="both"/>
        <w:rPr>
          <w:bCs/>
        </w:rPr>
      </w:pPr>
      <w:r w:rsidRPr="00C30442">
        <w:rPr>
          <w:bCs/>
        </w:rPr>
        <w:t>Les parents d’</w:t>
      </w:r>
      <w:r w:rsidR="003C7597" w:rsidRPr="00C30442">
        <w:rPr>
          <w:bCs/>
        </w:rPr>
        <w:t xml:space="preserve">élèves </w:t>
      </w:r>
      <w:r w:rsidRPr="00C30442">
        <w:rPr>
          <w:bCs/>
        </w:rPr>
        <w:t>proposent d’organiser un loto</w:t>
      </w:r>
      <w:r w:rsidR="00C30442" w:rsidRPr="00C30442">
        <w:rPr>
          <w:bCs/>
        </w:rPr>
        <w:t xml:space="preserve">, avec un double objectif : garnir les caisses de la coopérative et </w:t>
      </w:r>
      <w:r w:rsidR="003C7597" w:rsidRPr="00C30442">
        <w:rPr>
          <w:bCs/>
        </w:rPr>
        <w:t>permettre aux familles de venir à l’école</w:t>
      </w:r>
      <w:r w:rsidR="00C30442" w:rsidRPr="00C30442">
        <w:rPr>
          <w:bCs/>
        </w:rPr>
        <w:t xml:space="preserve"> passer un moment convivial</w:t>
      </w:r>
      <w:r w:rsidR="003C7597" w:rsidRPr="00C30442">
        <w:rPr>
          <w:bCs/>
        </w:rPr>
        <w:t>.</w:t>
      </w:r>
    </w:p>
    <w:p w:rsidR="00C30442" w:rsidRDefault="00C30442" w:rsidP="00980D0E">
      <w:pPr>
        <w:pStyle w:val="tableparagraph"/>
        <w:spacing w:before="17" w:after="0"/>
        <w:ind w:left="1026"/>
        <w:jc w:val="both"/>
        <w:rPr>
          <w:bCs/>
        </w:rPr>
      </w:pPr>
      <w:r>
        <w:rPr>
          <w:bCs/>
        </w:rPr>
        <w:t>Certains enseignants souhaiteraient monter un spectacle faisant appel à l’orchestre de la police nationale. Le conseil répond positivement à cette idée.</w:t>
      </w:r>
    </w:p>
    <w:p w:rsidR="00C30442" w:rsidRDefault="00C30442" w:rsidP="00980D0E">
      <w:pPr>
        <w:pStyle w:val="tableparagraph"/>
        <w:spacing w:before="17" w:after="0"/>
        <w:ind w:left="1026"/>
        <w:jc w:val="both"/>
        <w:rPr>
          <w:bCs/>
        </w:rPr>
      </w:pPr>
    </w:p>
    <w:p w:rsidR="00C30442" w:rsidRDefault="00C30442" w:rsidP="00980D0E">
      <w:pPr>
        <w:pStyle w:val="tableparagraph"/>
        <w:numPr>
          <w:ilvl w:val="0"/>
          <w:numId w:val="11"/>
        </w:numPr>
        <w:spacing w:before="17" w:after="0"/>
        <w:jc w:val="both"/>
        <w:rPr>
          <w:bCs/>
        </w:rPr>
      </w:pPr>
      <w:r>
        <w:rPr>
          <w:bCs/>
        </w:rPr>
        <w:t>Lien avec le projet d’école</w:t>
      </w:r>
    </w:p>
    <w:p w:rsidR="00C30442" w:rsidRDefault="00C30442" w:rsidP="00980D0E">
      <w:pPr>
        <w:pStyle w:val="tableparagraph"/>
        <w:spacing w:before="17" w:after="0"/>
        <w:ind w:left="1026"/>
        <w:jc w:val="both"/>
        <w:rPr>
          <w:bCs/>
        </w:rPr>
      </w:pPr>
      <w:r>
        <w:rPr>
          <w:bCs/>
        </w:rPr>
        <w:t>Certains parents proposent la création d’un « banc de l’amitié ». Les enfants seuls pendant une récréation pourraient s’y asseoir et, se faisant connaître, pourraient voir es camarades leur proposer alors de jouer ensemble.</w:t>
      </w:r>
    </w:p>
    <w:p w:rsidR="00C30442" w:rsidRDefault="00980D0E" w:rsidP="00980D0E">
      <w:pPr>
        <w:pStyle w:val="tableparagraph"/>
        <w:spacing w:before="17" w:after="0"/>
        <w:ind w:left="1026"/>
        <w:jc w:val="both"/>
        <w:rPr>
          <w:bCs/>
        </w:rPr>
      </w:pPr>
      <w:r>
        <w:rPr>
          <w:bCs/>
        </w:rPr>
        <w:t>Le conseil reconnait la qualité de la proposition et l’école se chargera d’en rechercher la « faisabilité ».</w:t>
      </w:r>
    </w:p>
    <w:p w:rsidR="00980D0E" w:rsidRPr="00C30442" w:rsidRDefault="00980D0E" w:rsidP="00980D0E">
      <w:pPr>
        <w:pStyle w:val="tableparagraph"/>
        <w:spacing w:before="17" w:after="0"/>
        <w:ind w:left="1026"/>
        <w:jc w:val="both"/>
        <w:rPr>
          <w:bCs/>
        </w:rPr>
      </w:pPr>
      <w:r>
        <w:rPr>
          <w:bCs/>
        </w:rPr>
        <w:t>D’autres parents demandent l’étude d’un projet « golf ». Les enseignants répondent positivement et vont étudier la possibilité de monter un tel projet.</w:t>
      </w:r>
    </w:p>
    <w:p w:rsidR="00AF0032" w:rsidRPr="002F0782" w:rsidRDefault="00FD334A" w:rsidP="00FD334A">
      <w:pPr>
        <w:pStyle w:val="Corps"/>
        <w:ind w:left="1005"/>
        <w:jc w:val="both"/>
        <w:rPr>
          <w:bCs/>
          <w:color w:val="auto"/>
        </w:rPr>
      </w:pPr>
      <w:r w:rsidRPr="002F0782">
        <w:rPr>
          <w:bCs/>
          <w:color w:val="auto"/>
        </w:rPr>
        <w:t>Une activité hockey sera proposée aux élèves à partir de la rentrée jusqu’aux vacances de la Toussaint.</w:t>
      </w:r>
    </w:p>
    <w:p w:rsidR="008D3599" w:rsidRPr="008D3599" w:rsidRDefault="0032605D" w:rsidP="00980D0E">
      <w:pPr>
        <w:pStyle w:val="Corps"/>
        <w:jc w:val="both"/>
      </w:pPr>
      <w:r>
        <w:rPr>
          <w:lang w:val="it-IT"/>
        </w:rPr>
        <w:t xml:space="preserve">La </w:t>
      </w:r>
      <w:r>
        <w:t>séance</w:t>
      </w:r>
      <w:r w:rsidR="008D3599">
        <w:t xml:space="preserve"> est levée à 21 h 00.</w:t>
      </w:r>
    </w:p>
    <w:p w:rsidR="008D3599" w:rsidRDefault="008D3599" w:rsidP="00980D0E">
      <w:pPr>
        <w:pStyle w:val="Corps"/>
        <w:jc w:val="both"/>
      </w:pPr>
    </w:p>
    <w:sectPr w:rsidR="008D3599" w:rsidSect="00564633">
      <w:headerReference w:type="default" r:id="rId8"/>
      <w:pgSz w:w="11900" w:h="16840"/>
      <w:pgMar w:top="765" w:right="851" w:bottom="567" w:left="567"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3AE" w:rsidRDefault="001853AE">
      <w:r>
        <w:separator/>
      </w:r>
    </w:p>
  </w:endnote>
  <w:endnote w:type="continuationSeparator" w:id="0">
    <w:p w:rsidR="001853AE" w:rsidRDefault="00185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3AE" w:rsidRDefault="001853AE">
      <w:r>
        <w:separator/>
      </w:r>
    </w:p>
  </w:footnote>
  <w:footnote w:type="continuationSeparator" w:id="0">
    <w:p w:rsidR="001853AE" w:rsidRDefault="00185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32" w:rsidRDefault="007C3426">
    <w:pPr>
      <w:pStyle w:val="En-tte"/>
    </w:pPr>
    <w:r>
      <w:t>Année scolaire 2015 - 2016</w:t>
    </w:r>
    <w:r>
      <w:ptab w:relativeTo="margin" w:alignment="center" w:leader="none"/>
    </w:r>
    <w:r>
      <w:t>ECOLE JULES VERNE</w:t>
    </w:r>
    <w:r>
      <w:ptab w:relativeTo="margin" w:alignment="right" w:leader="none"/>
    </w:r>
    <w:r>
      <w:t>Croissy sur Seine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603"/>
    <w:multiLevelType w:val="hybridMultilevel"/>
    <w:tmpl w:val="8DB6E6D4"/>
    <w:lvl w:ilvl="0" w:tplc="EB360650">
      <w:start w:val="1"/>
      <w:numFmt w:val="upperLetter"/>
      <w:lvlText w:val="%1)"/>
      <w:lvlJc w:val="left"/>
      <w:pPr>
        <w:ind w:left="1026" w:hanging="360"/>
      </w:pPr>
      <w:rPr>
        <w:rFonts w:hint="default"/>
      </w:rPr>
    </w:lvl>
    <w:lvl w:ilvl="1" w:tplc="040C0019" w:tentative="1">
      <w:start w:val="1"/>
      <w:numFmt w:val="lowerLetter"/>
      <w:lvlText w:val="%2."/>
      <w:lvlJc w:val="left"/>
      <w:pPr>
        <w:ind w:left="1746" w:hanging="360"/>
      </w:pPr>
    </w:lvl>
    <w:lvl w:ilvl="2" w:tplc="040C001B" w:tentative="1">
      <w:start w:val="1"/>
      <w:numFmt w:val="lowerRoman"/>
      <w:lvlText w:val="%3."/>
      <w:lvlJc w:val="right"/>
      <w:pPr>
        <w:ind w:left="2466" w:hanging="180"/>
      </w:pPr>
    </w:lvl>
    <w:lvl w:ilvl="3" w:tplc="040C000F" w:tentative="1">
      <w:start w:val="1"/>
      <w:numFmt w:val="decimal"/>
      <w:lvlText w:val="%4."/>
      <w:lvlJc w:val="left"/>
      <w:pPr>
        <w:ind w:left="3186" w:hanging="360"/>
      </w:pPr>
    </w:lvl>
    <w:lvl w:ilvl="4" w:tplc="040C0019" w:tentative="1">
      <w:start w:val="1"/>
      <w:numFmt w:val="lowerLetter"/>
      <w:lvlText w:val="%5."/>
      <w:lvlJc w:val="left"/>
      <w:pPr>
        <w:ind w:left="3906" w:hanging="360"/>
      </w:pPr>
    </w:lvl>
    <w:lvl w:ilvl="5" w:tplc="040C001B" w:tentative="1">
      <w:start w:val="1"/>
      <w:numFmt w:val="lowerRoman"/>
      <w:lvlText w:val="%6."/>
      <w:lvlJc w:val="right"/>
      <w:pPr>
        <w:ind w:left="4626" w:hanging="180"/>
      </w:pPr>
    </w:lvl>
    <w:lvl w:ilvl="6" w:tplc="040C000F" w:tentative="1">
      <w:start w:val="1"/>
      <w:numFmt w:val="decimal"/>
      <w:lvlText w:val="%7."/>
      <w:lvlJc w:val="left"/>
      <w:pPr>
        <w:ind w:left="5346" w:hanging="360"/>
      </w:pPr>
    </w:lvl>
    <w:lvl w:ilvl="7" w:tplc="040C0019" w:tentative="1">
      <w:start w:val="1"/>
      <w:numFmt w:val="lowerLetter"/>
      <w:lvlText w:val="%8."/>
      <w:lvlJc w:val="left"/>
      <w:pPr>
        <w:ind w:left="6066" w:hanging="360"/>
      </w:pPr>
    </w:lvl>
    <w:lvl w:ilvl="8" w:tplc="040C001B" w:tentative="1">
      <w:start w:val="1"/>
      <w:numFmt w:val="lowerRoman"/>
      <w:lvlText w:val="%9."/>
      <w:lvlJc w:val="right"/>
      <w:pPr>
        <w:ind w:left="6786" w:hanging="180"/>
      </w:pPr>
    </w:lvl>
  </w:abstractNum>
  <w:abstractNum w:abstractNumId="1">
    <w:nsid w:val="0C1839C1"/>
    <w:multiLevelType w:val="hybridMultilevel"/>
    <w:tmpl w:val="E9FC090A"/>
    <w:numStyleLink w:val="Style1import"/>
  </w:abstractNum>
  <w:abstractNum w:abstractNumId="2">
    <w:nsid w:val="0E96369D"/>
    <w:multiLevelType w:val="hybridMultilevel"/>
    <w:tmpl w:val="E9FC090A"/>
    <w:styleLink w:val="Style1import"/>
    <w:lvl w:ilvl="0" w:tplc="0190390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5FF219E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4B38FE72">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rPr>
    </w:lvl>
    <w:lvl w:ilvl="3" w:tplc="2028FD1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DACC517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CB2E4AA2">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rPr>
    </w:lvl>
    <w:lvl w:ilvl="6" w:tplc="BF6C12B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C12409F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66C884B8">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33686C19"/>
    <w:multiLevelType w:val="hybridMultilevel"/>
    <w:tmpl w:val="CC568190"/>
    <w:lvl w:ilvl="0" w:tplc="1E60B8E6">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61C469FF"/>
    <w:multiLevelType w:val="hybridMultilevel"/>
    <w:tmpl w:val="30685DBC"/>
    <w:styleLink w:val="Style2import"/>
    <w:lvl w:ilvl="0" w:tplc="69A68FC6">
      <w:start w:val="1"/>
      <w:numFmt w:val="bullet"/>
      <w:lvlText w:val="•"/>
      <w:lvlJc w:val="left"/>
      <w:pPr>
        <w:ind w:left="13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5CEE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AA000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EA17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81803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AC26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D623A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D9659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1A64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68C052E9"/>
    <w:multiLevelType w:val="hybridMultilevel"/>
    <w:tmpl w:val="CBDC4BC2"/>
    <w:numStyleLink w:val="Style3import"/>
  </w:abstractNum>
  <w:abstractNum w:abstractNumId="6">
    <w:nsid w:val="6F9331C1"/>
    <w:multiLevelType w:val="hybridMultilevel"/>
    <w:tmpl w:val="463AAA34"/>
    <w:lvl w:ilvl="0" w:tplc="7EBA0594">
      <w:start w:val="1"/>
      <w:numFmt w:val="lowerLetter"/>
      <w:lvlText w:val="%1)"/>
      <w:lvlJc w:val="left"/>
      <w:pPr>
        <w:ind w:left="1386" w:hanging="360"/>
      </w:pPr>
      <w:rPr>
        <w:rFonts w:hint="default"/>
      </w:rPr>
    </w:lvl>
    <w:lvl w:ilvl="1" w:tplc="040C0019" w:tentative="1">
      <w:start w:val="1"/>
      <w:numFmt w:val="lowerLetter"/>
      <w:lvlText w:val="%2."/>
      <w:lvlJc w:val="left"/>
      <w:pPr>
        <w:ind w:left="2106" w:hanging="360"/>
      </w:pPr>
    </w:lvl>
    <w:lvl w:ilvl="2" w:tplc="040C001B" w:tentative="1">
      <w:start w:val="1"/>
      <w:numFmt w:val="lowerRoman"/>
      <w:lvlText w:val="%3."/>
      <w:lvlJc w:val="right"/>
      <w:pPr>
        <w:ind w:left="2826" w:hanging="180"/>
      </w:pPr>
    </w:lvl>
    <w:lvl w:ilvl="3" w:tplc="040C000F" w:tentative="1">
      <w:start w:val="1"/>
      <w:numFmt w:val="decimal"/>
      <w:lvlText w:val="%4."/>
      <w:lvlJc w:val="left"/>
      <w:pPr>
        <w:ind w:left="3546" w:hanging="360"/>
      </w:pPr>
    </w:lvl>
    <w:lvl w:ilvl="4" w:tplc="040C0019" w:tentative="1">
      <w:start w:val="1"/>
      <w:numFmt w:val="lowerLetter"/>
      <w:lvlText w:val="%5."/>
      <w:lvlJc w:val="left"/>
      <w:pPr>
        <w:ind w:left="4266" w:hanging="360"/>
      </w:pPr>
    </w:lvl>
    <w:lvl w:ilvl="5" w:tplc="040C001B" w:tentative="1">
      <w:start w:val="1"/>
      <w:numFmt w:val="lowerRoman"/>
      <w:lvlText w:val="%6."/>
      <w:lvlJc w:val="right"/>
      <w:pPr>
        <w:ind w:left="4986" w:hanging="180"/>
      </w:pPr>
    </w:lvl>
    <w:lvl w:ilvl="6" w:tplc="040C000F" w:tentative="1">
      <w:start w:val="1"/>
      <w:numFmt w:val="decimal"/>
      <w:lvlText w:val="%7."/>
      <w:lvlJc w:val="left"/>
      <w:pPr>
        <w:ind w:left="5706" w:hanging="360"/>
      </w:pPr>
    </w:lvl>
    <w:lvl w:ilvl="7" w:tplc="040C0019" w:tentative="1">
      <w:start w:val="1"/>
      <w:numFmt w:val="lowerLetter"/>
      <w:lvlText w:val="%8."/>
      <w:lvlJc w:val="left"/>
      <w:pPr>
        <w:ind w:left="6426" w:hanging="360"/>
      </w:pPr>
    </w:lvl>
    <w:lvl w:ilvl="8" w:tplc="040C001B" w:tentative="1">
      <w:start w:val="1"/>
      <w:numFmt w:val="lowerRoman"/>
      <w:lvlText w:val="%9."/>
      <w:lvlJc w:val="right"/>
      <w:pPr>
        <w:ind w:left="7146" w:hanging="180"/>
      </w:pPr>
    </w:lvl>
  </w:abstractNum>
  <w:abstractNum w:abstractNumId="7">
    <w:nsid w:val="71DE1571"/>
    <w:multiLevelType w:val="hybridMultilevel"/>
    <w:tmpl w:val="F656E99A"/>
    <w:lvl w:ilvl="0" w:tplc="B8DC86E8">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797679D6"/>
    <w:multiLevelType w:val="hybridMultilevel"/>
    <w:tmpl w:val="CBDC4BC2"/>
    <w:styleLink w:val="Style3import"/>
    <w:lvl w:ilvl="0" w:tplc="D020E3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D1C70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43E98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9DCC75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3A0ED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80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234D51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8F073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25E56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7D6324F8"/>
    <w:multiLevelType w:val="hybridMultilevel"/>
    <w:tmpl w:val="30685DBC"/>
    <w:numStyleLink w:val="Style2import"/>
  </w:abstractNum>
  <w:num w:numId="1">
    <w:abstractNumId w:val="2"/>
  </w:num>
  <w:num w:numId="2">
    <w:abstractNumId w:val="1"/>
  </w:num>
  <w:num w:numId="3">
    <w:abstractNumId w:val="4"/>
  </w:num>
  <w:num w:numId="4">
    <w:abstractNumId w:val="9"/>
  </w:num>
  <w:num w:numId="5">
    <w:abstractNumId w:val="8"/>
  </w:num>
  <w:num w:numId="6">
    <w:abstractNumId w:val="5"/>
  </w:num>
  <w:num w:numId="7">
    <w:abstractNumId w:val="1"/>
    <w:lvlOverride w:ilvl="0">
      <w:startOverride w:val="7"/>
    </w:lvlOverride>
  </w:num>
  <w:num w:numId="8">
    <w:abstractNumId w:val="7"/>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FELayout/>
  </w:compat>
  <w:rsids>
    <w:rsidRoot w:val="00AF0032"/>
    <w:rsid w:val="000007E2"/>
    <w:rsid w:val="00065609"/>
    <w:rsid w:val="00082364"/>
    <w:rsid w:val="000F41BC"/>
    <w:rsid w:val="001754AB"/>
    <w:rsid w:val="001853AE"/>
    <w:rsid w:val="001F2860"/>
    <w:rsid w:val="002156F5"/>
    <w:rsid w:val="00232A30"/>
    <w:rsid w:val="002F0782"/>
    <w:rsid w:val="0032605D"/>
    <w:rsid w:val="00340A87"/>
    <w:rsid w:val="00340E3A"/>
    <w:rsid w:val="00355FD9"/>
    <w:rsid w:val="003B4D60"/>
    <w:rsid w:val="003C7597"/>
    <w:rsid w:val="00423371"/>
    <w:rsid w:val="004B5EE9"/>
    <w:rsid w:val="004F209E"/>
    <w:rsid w:val="00564633"/>
    <w:rsid w:val="005C499C"/>
    <w:rsid w:val="006061F0"/>
    <w:rsid w:val="00646C4A"/>
    <w:rsid w:val="006C40D3"/>
    <w:rsid w:val="0077207F"/>
    <w:rsid w:val="00786658"/>
    <w:rsid w:val="007C3426"/>
    <w:rsid w:val="007F2952"/>
    <w:rsid w:val="0081009C"/>
    <w:rsid w:val="00841935"/>
    <w:rsid w:val="008A358A"/>
    <w:rsid w:val="008D33FB"/>
    <w:rsid w:val="008D3599"/>
    <w:rsid w:val="00935786"/>
    <w:rsid w:val="00980D0E"/>
    <w:rsid w:val="00991B5E"/>
    <w:rsid w:val="00A3139E"/>
    <w:rsid w:val="00A842C7"/>
    <w:rsid w:val="00AA337B"/>
    <w:rsid w:val="00AF0032"/>
    <w:rsid w:val="00B349FD"/>
    <w:rsid w:val="00B47F8D"/>
    <w:rsid w:val="00C30442"/>
    <w:rsid w:val="00D46AAC"/>
    <w:rsid w:val="00DD0203"/>
    <w:rsid w:val="00DE071F"/>
    <w:rsid w:val="00E1195C"/>
    <w:rsid w:val="00E66DB1"/>
    <w:rsid w:val="00EB1F85"/>
    <w:rsid w:val="00ED681D"/>
    <w:rsid w:val="00F24D74"/>
    <w:rsid w:val="00FB2162"/>
    <w:rsid w:val="00FD334A"/>
    <w:rsid w:val="00FF5C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54AB"/>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754AB"/>
    <w:rPr>
      <w:u w:val="single"/>
    </w:rPr>
  </w:style>
  <w:style w:type="table" w:customStyle="1" w:styleId="TableNormal">
    <w:name w:val="Table Normal"/>
    <w:rsid w:val="001754AB"/>
    <w:tblPr>
      <w:tblInd w:w="0" w:type="dxa"/>
      <w:tblCellMar>
        <w:top w:w="0" w:type="dxa"/>
        <w:left w:w="0" w:type="dxa"/>
        <w:bottom w:w="0" w:type="dxa"/>
        <w:right w:w="0" w:type="dxa"/>
      </w:tblCellMar>
    </w:tblPr>
  </w:style>
  <w:style w:type="paragraph" w:styleId="En-tte">
    <w:name w:val="header"/>
    <w:rsid w:val="001754AB"/>
    <w:pPr>
      <w:tabs>
        <w:tab w:val="right" w:pos="9020"/>
      </w:tabs>
    </w:pPr>
    <w:rPr>
      <w:rFonts w:ascii="Helvetica" w:eastAsia="Helvetica" w:hAnsi="Helvetica" w:cs="Helvetica"/>
      <w:color w:val="000000"/>
      <w:sz w:val="24"/>
      <w:szCs w:val="24"/>
    </w:rPr>
  </w:style>
  <w:style w:type="paragraph" w:customStyle="1" w:styleId="Corps">
    <w:name w:val="Corps"/>
    <w:rsid w:val="001754AB"/>
    <w:pPr>
      <w:suppressAutoHyphens/>
      <w:spacing w:after="160" w:line="259" w:lineRule="auto"/>
    </w:pPr>
    <w:rPr>
      <w:rFonts w:eastAsia="Times New Roman"/>
      <w:color w:val="000000"/>
      <w:sz w:val="24"/>
      <w:szCs w:val="24"/>
      <w:u w:color="000000"/>
    </w:rPr>
  </w:style>
  <w:style w:type="paragraph" w:styleId="Paragraphedeliste">
    <w:name w:val="List Paragraph"/>
    <w:rsid w:val="001754AB"/>
    <w:pPr>
      <w:suppressAutoHyphens/>
      <w:spacing w:after="160" w:line="259" w:lineRule="auto"/>
      <w:ind w:left="720"/>
    </w:pPr>
    <w:rPr>
      <w:rFonts w:cs="Arial Unicode MS"/>
      <w:color w:val="000000"/>
      <w:sz w:val="24"/>
      <w:szCs w:val="24"/>
      <w:u w:color="000000"/>
    </w:rPr>
  </w:style>
  <w:style w:type="numbering" w:customStyle="1" w:styleId="Style1import">
    <w:name w:val="Style 1 importé"/>
    <w:rsid w:val="001754AB"/>
    <w:pPr>
      <w:numPr>
        <w:numId w:val="1"/>
      </w:numPr>
    </w:pPr>
  </w:style>
  <w:style w:type="paragraph" w:customStyle="1" w:styleId="tableparagraph">
    <w:name w:val="tableparagraph"/>
    <w:rsid w:val="001754AB"/>
    <w:pPr>
      <w:spacing w:before="100" w:after="100"/>
    </w:pPr>
    <w:rPr>
      <w:rFonts w:cs="Arial Unicode MS"/>
      <w:color w:val="000000"/>
      <w:sz w:val="24"/>
      <w:szCs w:val="24"/>
      <w:u w:color="000000"/>
    </w:rPr>
  </w:style>
  <w:style w:type="numbering" w:customStyle="1" w:styleId="Style2import">
    <w:name w:val="Style 2 importé"/>
    <w:rsid w:val="001754AB"/>
    <w:pPr>
      <w:numPr>
        <w:numId w:val="3"/>
      </w:numPr>
    </w:pPr>
  </w:style>
  <w:style w:type="paragraph" w:styleId="Sansinterligne">
    <w:name w:val="No Spacing"/>
    <w:rsid w:val="001754AB"/>
    <w:pPr>
      <w:suppressAutoHyphens/>
      <w:spacing w:after="160"/>
    </w:pPr>
    <w:rPr>
      <w:rFonts w:cs="Arial Unicode MS"/>
      <w:color w:val="000000"/>
      <w:sz w:val="24"/>
      <w:szCs w:val="24"/>
      <w:u w:color="000000"/>
    </w:rPr>
  </w:style>
  <w:style w:type="numbering" w:customStyle="1" w:styleId="Style3import">
    <w:name w:val="Style 3 importé"/>
    <w:rsid w:val="001754AB"/>
    <w:pPr>
      <w:numPr>
        <w:numId w:val="5"/>
      </w:numPr>
    </w:pPr>
  </w:style>
  <w:style w:type="character" w:customStyle="1" w:styleId="Aucun">
    <w:name w:val="Aucun"/>
    <w:rsid w:val="001754AB"/>
  </w:style>
  <w:style w:type="character" w:customStyle="1" w:styleId="Hyperlink0">
    <w:name w:val="Hyperlink.0"/>
    <w:basedOn w:val="Aucun"/>
    <w:rsid w:val="001754AB"/>
    <w:rPr>
      <w:color w:val="000000"/>
      <w:u w:val="single" w:color="000000"/>
    </w:rPr>
  </w:style>
  <w:style w:type="paragraph" w:styleId="Pieddepage">
    <w:name w:val="footer"/>
    <w:basedOn w:val="Normal"/>
    <w:link w:val="PieddepageCar"/>
    <w:uiPriority w:val="99"/>
    <w:unhideWhenUsed/>
    <w:rsid w:val="00DE071F"/>
    <w:pPr>
      <w:tabs>
        <w:tab w:val="center" w:pos="4536"/>
        <w:tab w:val="right" w:pos="9072"/>
      </w:tabs>
    </w:pPr>
  </w:style>
  <w:style w:type="character" w:customStyle="1" w:styleId="PieddepageCar">
    <w:name w:val="Pied de page Car"/>
    <w:basedOn w:val="Policepardfaut"/>
    <w:link w:val="Pieddepage"/>
    <w:uiPriority w:val="99"/>
    <w:rsid w:val="00DE071F"/>
    <w:rPr>
      <w:sz w:val="24"/>
      <w:szCs w:val="24"/>
      <w:lang w:val="en-US" w:eastAsia="en-US"/>
    </w:rPr>
  </w:style>
  <w:style w:type="character" w:styleId="Marquedecommentaire">
    <w:name w:val="annotation reference"/>
    <w:basedOn w:val="Policepardfaut"/>
    <w:uiPriority w:val="99"/>
    <w:semiHidden/>
    <w:unhideWhenUsed/>
    <w:rsid w:val="00841935"/>
    <w:rPr>
      <w:sz w:val="16"/>
      <w:szCs w:val="16"/>
    </w:rPr>
  </w:style>
  <w:style w:type="paragraph" w:styleId="Commentaire">
    <w:name w:val="annotation text"/>
    <w:basedOn w:val="Normal"/>
    <w:link w:val="CommentaireCar"/>
    <w:uiPriority w:val="99"/>
    <w:semiHidden/>
    <w:unhideWhenUsed/>
    <w:rsid w:val="00841935"/>
    <w:rPr>
      <w:sz w:val="20"/>
      <w:szCs w:val="20"/>
    </w:rPr>
  </w:style>
  <w:style w:type="character" w:customStyle="1" w:styleId="CommentaireCar">
    <w:name w:val="Commentaire Car"/>
    <w:basedOn w:val="Policepardfaut"/>
    <w:link w:val="Commentaire"/>
    <w:uiPriority w:val="99"/>
    <w:semiHidden/>
    <w:rsid w:val="00841935"/>
    <w:rPr>
      <w:lang w:val="en-US" w:eastAsia="en-US"/>
    </w:rPr>
  </w:style>
  <w:style w:type="paragraph" w:styleId="Objetducommentaire">
    <w:name w:val="annotation subject"/>
    <w:basedOn w:val="Commentaire"/>
    <w:next w:val="Commentaire"/>
    <w:link w:val="ObjetducommentaireCar"/>
    <w:uiPriority w:val="99"/>
    <w:semiHidden/>
    <w:unhideWhenUsed/>
    <w:rsid w:val="00841935"/>
    <w:rPr>
      <w:b/>
      <w:bCs/>
    </w:rPr>
  </w:style>
  <w:style w:type="character" w:customStyle="1" w:styleId="ObjetducommentaireCar">
    <w:name w:val="Objet du commentaire Car"/>
    <w:basedOn w:val="CommentaireCar"/>
    <w:link w:val="Objetducommentaire"/>
    <w:uiPriority w:val="99"/>
    <w:semiHidden/>
    <w:rsid w:val="00841935"/>
    <w:rPr>
      <w:b/>
      <w:bCs/>
      <w:lang w:val="en-US" w:eastAsia="en-US"/>
    </w:rPr>
  </w:style>
  <w:style w:type="paragraph" w:styleId="Textedebulles">
    <w:name w:val="Balloon Text"/>
    <w:basedOn w:val="Normal"/>
    <w:link w:val="TextedebullesCar"/>
    <w:uiPriority w:val="99"/>
    <w:semiHidden/>
    <w:unhideWhenUsed/>
    <w:rsid w:val="00841935"/>
    <w:rPr>
      <w:rFonts w:ascii="Tahoma" w:hAnsi="Tahoma" w:cs="Tahoma"/>
      <w:sz w:val="16"/>
      <w:szCs w:val="16"/>
    </w:rPr>
  </w:style>
  <w:style w:type="character" w:customStyle="1" w:styleId="TextedebullesCar">
    <w:name w:val="Texte de bulles Car"/>
    <w:basedOn w:val="Policepardfaut"/>
    <w:link w:val="Textedebulles"/>
    <w:uiPriority w:val="99"/>
    <w:semiHidden/>
    <w:rsid w:val="00841935"/>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eastAsia="Helvetica" w:hAnsi="Helvetica" w:cs="Helvetica"/>
      <w:color w:val="000000"/>
      <w:sz w:val="24"/>
      <w:szCs w:val="24"/>
    </w:rPr>
  </w:style>
  <w:style w:type="paragraph" w:customStyle="1" w:styleId="Corps">
    <w:name w:val="Corps"/>
    <w:pPr>
      <w:suppressAutoHyphens/>
      <w:spacing w:after="160" w:line="259" w:lineRule="auto"/>
    </w:pPr>
    <w:rPr>
      <w:rFonts w:eastAsia="Times New Roman"/>
      <w:color w:val="000000"/>
      <w:sz w:val="24"/>
      <w:szCs w:val="24"/>
      <w:u w:color="000000"/>
    </w:rPr>
  </w:style>
  <w:style w:type="paragraph" w:styleId="Paragraphedeliste">
    <w:name w:val="List Paragraph"/>
    <w:pPr>
      <w:suppressAutoHyphens/>
      <w:spacing w:after="160" w:line="259" w:lineRule="auto"/>
      <w:ind w:left="720"/>
    </w:pPr>
    <w:rPr>
      <w:rFonts w:cs="Arial Unicode MS"/>
      <w:color w:val="000000"/>
      <w:sz w:val="24"/>
      <w:szCs w:val="24"/>
      <w:u w:color="000000"/>
    </w:rPr>
  </w:style>
  <w:style w:type="numbering" w:customStyle="1" w:styleId="Style1import">
    <w:name w:val="Style 1 importé"/>
    <w:pPr>
      <w:numPr>
        <w:numId w:val="1"/>
      </w:numPr>
    </w:pPr>
  </w:style>
  <w:style w:type="paragraph" w:customStyle="1" w:styleId="tableparagraph">
    <w:name w:val="tableparagraph"/>
    <w:pPr>
      <w:spacing w:before="100" w:after="100"/>
    </w:pPr>
    <w:rPr>
      <w:rFonts w:cs="Arial Unicode MS"/>
      <w:color w:val="000000"/>
      <w:sz w:val="24"/>
      <w:szCs w:val="24"/>
      <w:u w:color="000000"/>
    </w:rPr>
  </w:style>
  <w:style w:type="numbering" w:customStyle="1" w:styleId="Style2import">
    <w:name w:val="Style 2 importé"/>
    <w:pPr>
      <w:numPr>
        <w:numId w:val="3"/>
      </w:numPr>
    </w:pPr>
  </w:style>
  <w:style w:type="paragraph" w:styleId="Sansinterligne">
    <w:name w:val="No Spacing"/>
    <w:pPr>
      <w:suppressAutoHyphens/>
      <w:spacing w:after="160"/>
    </w:pPr>
    <w:rPr>
      <w:rFonts w:cs="Arial Unicode MS"/>
      <w:color w:val="000000"/>
      <w:sz w:val="24"/>
      <w:szCs w:val="24"/>
      <w:u w:color="000000"/>
    </w:rPr>
  </w:style>
  <w:style w:type="numbering" w:customStyle="1" w:styleId="Style3import">
    <w:name w:val="Style 3 importé"/>
    <w:pPr>
      <w:numPr>
        <w:numId w:val="5"/>
      </w:numPr>
    </w:pPr>
  </w:style>
  <w:style w:type="character" w:customStyle="1" w:styleId="Aucun">
    <w:name w:val="Aucun"/>
  </w:style>
  <w:style w:type="character" w:customStyle="1" w:styleId="Hyperlink0">
    <w:name w:val="Hyperlink.0"/>
    <w:basedOn w:val="Aucun"/>
    <w:rPr>
      <w:color w:val="000000"/>
      <w:u w:val="single" w:color="000000"/>
    </w:rPr>
  </w:style>
  <w:style w:type="paragraph" w:styleId="Pieddepage">
    <w:name w:val="footer"/>
    <w:basedOn w:val="Normal"/>
    <w:link w:val="PieddepageCar"/>
    <w:uiPriority w:val="99"/>
    <w:unhideWhenUsed/>
    <w:rsid w:val="00DE071F"/>
    <w:pPr>
      <w:tabs>
        <w:tab w:val="center" w:pos="4536"/>
        <w:tab w:val="right" w:pos="9072"/>
      </w:tabs>
    </w:pPr>
  </w:style>
  <w:style w:type="character" w:customStyle="1" w:styleId="PieddepageCar">
    <w:name w:val="Pied de page Car"/>
    <w:basedOn w:val="Policepardfaut"/>
    <w:link w:val="Pieddepage"/>
    <w:uiPriority w:val="99"/>
    <w:rsid w:val="00DE071F"/>
    <w:rPr>
      <w:sz w:val="24"/>
      <w:szCs w:val="24"/>
      <w:lang w:val="en-US" w:eastAsia="en-US"/>
    </w:rPr>
  </w:style>
  <w:style w:type="character" w:styleId="Marquedannotation">
    <w:name w:val="annotation reference"/>
    <w:basedOn w:val="Policepardfaut"/>
    <w:uiPriority w:val="99"/>
    <w:semiHidden/>
    <w:unhideWhenUsed/>
    <w:rsid w:val="00841935"/>
    <w:rPr>
      <w:sz w:val="16"/>
      <w:szCs w:val="16"/>
    </w:rPr>
  </w:style>
  <w:style w:type="paragraph" w:styleId="Commentaire">
    <w:name w:val="annotation text"/>
    <w:basedOn w:val="Normal"/>
    <w:link w:val="CommentaireCar"/>
    <w:uiPriority w:val="99"/>
    <w:semiHidden/>
    <w:unhideWhenUsed/>
    <w:rsid w:val="00841935"/>
    <w:rPr>
      <w:sz w:val="20"/>
      <w:szCs w:val="20"/>
    </w:rPr>
  </w:style>
  <w:style w:type="character" w:customStyle="1" w:styleId="CommentaireCar">
    <w:name w:val="Commentaire Car"/>
    <w:basedOn w:val="Policepardfaut"/>
    <w:link w:val="Commentaire"/>
    <w:uiPriority w:val="99"/>
    <w:semiHidden/>
    <w:rsid w:val="00841935"/>
    <w:rPr>
      <w:lang w:val="en-US" w:eastAsia="en-US"/>
    </w:rPr>
  </w:style>
  <w:style w:type="paragraph" w:styleId="Objetducommentaire">
    <w:name w:val="annotation subject"/>
    <w:basedOn w:val="Commentaire"/>
    <w:next w:val="Commentaire"/>
    <w:link w:val="ObjetducommentaireCar"/>
    <w:uiPriority w:val="99"/>
    <w:semiHidden/>
    <w:unhideWhenUsed/>
    <w:rsid w:val="00841935"/>
    <w:rPr>
      <w:b/>
      <w:bCs/>
    </w:rPr>
  </w:style>
  <w:style w:type="character" w:customStyle="1" w:styleId="ObjetducommentaireCar">
    <w:name w:val="Objet du commentaire Car"/>
    <w:basedOn w:val="CommentaireCar"/>
    <w:link w:val="Objetducommentaire"/>
    <w:uiPriority w:val="99"/>
    <w:semiHidden/>
    <w:rsid w:val="00841935"/>
    <w:rPr>
      <w:b/>
      <w:bCs/>
      <w:lang w:val="en-US" w:eastAsia="en-US"/>
    </w:rPr>
  </w:style>
  <w:style w:type="paragraph" w:styleId="Textedebulles">
    <w:name w:val="Balloon Text"/>
    <w:basedOn w:val="Normal"/>
    <w:link w:val="TextedebullesCar"/>
    <w:uiPriority w:val="99"/>
    <w:semiHidden/>
    <w:unhideWhenUsed/>
    <w:rsid w:val="00841935"/>
    <w:rPr>
      <w:rFonts w:ascii="Tahoma" w:hAnsi="Tahoma" w:cs="Tahoma"/>
      <w:sz w:val="16"/>
      <w:szCs w:val="16"/>
    </w:rPr>
  </w:style>
  <w:style w:type="character" w:customStyle="1" w:styleId="TextedebullesCar">
    <w:name w:val="Texte de bulles Car"/>
    <w:basedOn w:val="Policepardfaut"/>
    <w:link w:val="Textedebulles"/>
    <w:uiPriority w:val="99"/>
    <w:semiHidden/>
    <w:rsid w:val="0084193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5292-EFA8-4CF1-997E-1A9E6ABF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1072</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Utilisateur</cp:lastModifiedBy>
  <cp:revision>3</cp:revision>
  <dcterms:created xsi:type="dcterms:W3CDTF">2016-06-27T09:33:00Z</dcterms:created>
  <dcterms:modified xsi:type="dcterms:W3CDTF">2016-06-27T09:33:00Z</dcterms:modified>
</cp:coreProperties>
</file>